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text" w:horzAnchor="margin" w:tblpXSpec="center" w:tblpY="-442"/>
        <w:tblOverlap w:val="never"/>
        <w:tblW w:w="9887" w:type="dxa"/>
        <w:tblInd w:w="0" w:type="dxa"/>
        <w:tblCellMar>
          <w:left w:w="189" w:type="dxa"/>
          <w:bottom w:w="16" w:type="dxa"/>
        </w:tblCellMar>
        <w:tblLook w:val="04A0" w:firstRow="1" w:lastRow="0" w:firstColumn="1" w:lastColumn="0" w:noHBand="0" w:noVBand="1"/>
      </w:tblPr>
      <w:tblGrid>
        <w:gridCol w:w="9887"/>
      </w:tblGrid>
      <w:tr w:rsidR="00D575B3" w:rsidTr="00843F20">
        <w:trPr>
          <w:trHeight w:val="206"/>
        </w:trPr>
        <w:tc>
          <w:tcPr>
            <w:tcW w:w="9887" w:type="dxa"/>
            <w:tcBorders>
              <w:top w:val="double" w:sz="19" w:space="0" w:color="622423"/>
              <w:left w:val="double" w:sz="19" w:space="0" w:color="622423"/>
              <w:bottom w:val="double" w:sz="19" w:space="0" w:color="622423"/>
              <w:right w:val="double" w:sz="19" w:space="0" w:color="622423"/>
            </w:tcBorders>
            <w:vAlign w:val="bottom"/>
          </w:tcPr>
          <w:p w:rsidR="00D575B3" w:rsidRPr="00C445EA" w:rsidRDefault="00D575B3" w:rsidP="00CF1C22">
            <w:pPr>
              <w:ind w:left="360"/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  <w:r w:rsidRPr="00C445EA">
              <w:rPr>
                <w:rFonts w:ascii="Times New Roman" w:eastAsia="Maiandra GD" w:hAnsi="Times New Roman" w:cs="Times New Roman"/>
                <w:sz w:val="48"/>
                <w:szCs w:val="48"/>
              </w:rPr>
              <w:t>20</w:t>
            </w:r>
            <w:r>
              <w:rPr>
                <w:rFonts w:ascii="Times New Roman" w:eastAsia="Maiandra GD" w:hAnsi="Times New Roman" w:cs="Times New Roman"/>
                <w:sz w:val="48"/>
                <w:szCs w:val="48"/>
              </w:rPr>
              <w:t>2</w:t>
            </w:r>
            <w:r w:rsidR="00CF1C22">
              <w:rPr>
                <w:rFonts w:ascii="Times New Roman" w:eastAsia="Maiandra GD" w:hAnsi="Times New Roman" w:cs="Times New Roman"/>
                <w:sz w:val="48"/>
                <w:szCs w:val="48"/>
              </w:rPr>
              <w:t>2</w:t>
            </w:r>
            <w:r w:rsidRPr="00C445EA">
              <w:rPr>
                <w:rFonts w:ascii="Times New Roman" w:eastAsia="Maiandra GD" w:hAnsi="Times New Roman" w:cs="Times New Roman"/>
                <w:sz w:val="48"/>
                <w:szCs w:val="48"/>
              </w:rPr>
              <w:t>-202</w:t>
            </w:r>
            <w:r w:rsidR="00CF1C22">
              <w:rPr>
                <w:rFonts w:ascii="Times New Roman" w:eastAsia="Maiandra GD" w:hAnsi="Times New Roman" w:cs="Times New Roman"/>
                <w:sz w:val="48"/>
                <w:szCs w:val="48"/>
              </w:rPr>
              <w:t>3</w:t>
            </w:r>
            <w:r w:rsidRPr="00C445EA">
              <w:rPr>
                <w:rFonts w:ascii="Times New Roman" w:eastAsia="Maiandra GD" w:hAnsi="Times New Roman" w:cs="Times New Roman"/>
                <w:sz w:val="48"/>
                <w:szCs w:val="48"/>
              </w:rPr>
              <w:t xml:space="preserve"> ÖĞRETİM YILI STAJ TAKVİMİ </w:t>
            </w:r>
          </w:p>
        </w:tc>
      </w:tr>
    </w:tbl>
    <w:p w:rsidR="00FC2289" w:rsidRDefault="00FC2289" w:rsidP="00195700">
      <w:p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0C45386" wp14:editId="26C4EFE8">
            <wp:simplePos x="0" y="0"/>
            <wp:positionH relativeFrom="margin">
              <wp:posOffset>-110490</wp:posOffset>
            </wp:positionH>
            <wp:positionV relativeFrom="margin">
              <wp:posOffset>-397510</wp:posOffset>
            </wp:positionV>
            <wp:extent cx="1085850" cy="685800"/>
            <wp:effectExtent l="0" t="0" r="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4740" w:type="dxa"/>
        <w:jc w:val="center"/>
        <w:tblInd w:w="0" w:type="dxa"/>
        <w:tblLayout w:type="fixed"/>
        <w:tblCellMar>
          <w:top w:w="60" w:type="dxa"/>
          <w:left w:w="68" w:type="dxa"/>
          <w:right w:w="7" w:type="dxa"/>
        </w:tblCellMar>
        <w:tblLook w:val="04A0" w:firstRow="1" w:lastRow="0" w:firstColumn="1" w:lastColumn="0" w:noHBand="0" w:noVBand="1"/>
      </w:tblPr>
      <w:tblGrid>
        <w:gridCol w:w="1473"/>
        <w:gridCol w:w="2599"/>
        <w:gridCol w:w="2988"/>
        <w:gridCol w:w="2628"/>
        <w:gridCol w:w="2410"/>
        <w:gridCol w:w="2630"/>
        <w:gridCol w:w="12"/>
      </w:tblGrid>
      <w:tr w:rsidR="009220C9" w:rsidTr="00FC2289">
        <w:trPr>
          <w:gridAfter w:val="1"/>
          <w:wAfter w:w="12" w:type="dxa"/>
          <w:trHeight w:val="779"/>
          <w:jc w:val="center"/>
        </w:trPr>
        <w:tc>
          <w:tcPr>
            <w:tcW w:w="14728" w:type="dxa"/>
            <w:gridSpan w:val="6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9220C9" w:rsidRDefault="003937A1">
            <w:pPr>
              <w:ind w:right="66"/>
              <w:jc w:val="both"/>
            </w:pPr>
            <w:r>
              <w:rPr>
                <w:rFonts w:ascii="Cambria" w:eastAsia="Cambria" w:hAnsi="Cambria" w:cs="Cambria"/>
                <w:b/>
                <w:color w:val="FF0000"/>
                <w:sz w:val="24"/>
              </w:rPr>
              <w:t>ÖĞRENCİLERİMİZİN DİKKATİNE:</w:t>
            </w:r>
            <w:r>
              <w:rPr>
                <w:rFonts w:ascii="Cambria" w:eastAsia="Cambria" w:hAnsi="Cambria" w:cs="Cambria"/>
                <w:sz w:val="24"/>
              </w:rPr>
              <w:t xml:space="preserve"> Öğrencilerin kurum ya da işyerlerinde yapacakları staj işlemleri takvimi (staj başvuru tarihleri ve öğretim elemanları onay tarihleri) aşağıda belirtilmiştir. Staj işlemlerinde aşağıdaki staj takvimine uyulması konusunda öğrencilerimizin hassasiyet göstermeleri gerekmektedir</w:t>
            </w:r>
            <w:r w:rsidRPr="00AE6B2A">
              <w:rPr>
                <w:rFonts w:ascii="Cambria" w:eastAsia="Cambria" w:hAnsi="Cambria" w:cs="Cambria"/>
                <w:color w:val="FF0000"/>
                <w:sz w:val="24"/>
              </w:rPr>
              <w:t xml:space="preserve">. </w:t>
            </w:r>
            <w:r w:rsidRPr="00AE6B2A">
              <w:rPr>
                <w:rFonts w:ascii="Cambria" w:eastAsia="Cambria" w:hAnsi="Cambria" w:cs="Cambria"/>
                <w:b/>
                <w:color w:val="FF0000"/>
                <w:sz w:val="28"/>
                <w:szCs w:val="28"/>
                <w:u w:val="single"/>
              </w:rPr>
              <w:t xml:space="preserve">Bu tarihler dışında yapılan işlem ve başvurular </w:t>
            </w:r>
            <w:r w:rsidR="001E430A" w:rsidRPr="00AE6B2A">
              <w:rPr>
                <w:rFonts w:ascii="Cambria" w:eastAsia="Cambria" w:hAnsi="Cambria" w:cs="Cambria"/>
                <w:b/>
                <w:color w:val="FF0000"/>
                <w:sz w:val="28"/>
                <w:szCs w:val="28"/>
                <w:u w:val="single"/>
              </w:rPr>
              <w:t xml:space="preserve">kesinlikle </w:t>
            </w:r>
            <w:r w:rsidRPr="00AE6B2A">
              <w:rPr>
                <w:rFonts w:ascii="Cambria" w:eastAsia="Cambria" w:hAnsi="Cambria" w:cs="Cambria"/>
                <w:b/>
                <w:color w:val="FF0000"/>
                <w:sz w:val="28"/>
                <w:szCs w:val="28"/>
                <w:u w:val="single"/>
              </w:rPr>
              <w:t>dikkate alınmayacaktır</w:t>
            </w:r>
            <w:r w:rsidRPr="00AE6B2A">
              <w:rPr>
                <w:rFonts w:ascii="Cambria" w:eastAsia="Cambria" w:hAnsi="Cambria" w:cs="Cambria"/>
                <w:color w:val="FF0000"/>
                <w:sz w:val="28"/>
                <w:szCs w:val="28"/>
              </w:rPr>
              <w:t>.</w:t>
            </w:r>
            <w:r w:rsidRPr="00AE6B2A">
              <w:rPr>
                <w:rFonts w:ascii="Cambria" w:eastAsia="Cambria" w:hAnsi="Cambria" w:cs="Cambria"/>
                <w:color w:val="FF0000"/>
                <w:sz w:val="24"/>
              </w:rPr>
              <w:t xml:space="preserve"> </w:t>
            </w:r>
            <w:r w:rsidRPr="00AE6B2A"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 </w:t>
            </w:r>
          </w:p>
        </w:tc>
      </w:tr>
      <w:tr w:rsidR="00C55C73" w:rsidTr="00526D38">
        <w:trPr>
          <w:gridAfter w:val="1"/>
          <w:wAfter w:w="12" w:type="dxa"/>
          <w:trHeight w:val="1847"/>
          <w:jc w:val="center"/>
        </w:trPr>
        <w:tc>
          <w:tcPr>
            <w:tcW w:w="1473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extDirection w:val="btLr"/>
            <w:vAlign w:val="center"/>
          </w:tcPr>
          <w:p w:rsidR="00C55C73" w:rsidRPr="00526D38" w:rsidRDefault="00C55C73" w:rsidP="00526D38">
            <w:pPr>
              <w:ind w:left="113" w:right="113"/>
              <w:jc w:val="center"/>
            </w:pPr>
            <w:r>
              <w:rPr>
                <w:rFonts w:ascii="Cambria" w:eastAsia="Cambria" w:hAnsi="Cambria" w:cs="Cambria"/>
                <w:b/>
                <w:sz w:val="44"/>
              </w:rPr>
              <w:t>STAJ DÖNEMİ</w:t>
            </w:r>
          </w:p>
        </w:tc>
        <w:tc>
          <w:tcPr>
            <w:tcW w:w="25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55C73" w:rsidRPr="00AE6B2A" w:rsidRDefault="00C05A9F" w:rsidP="00C05A9F">
            <w:pPr>
              <w:spacing w:after="3" w:line="23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ÖĞRENCİLERİN KURUM</w:t>
            </w:r>
          </w:p>
          <w:p w:rsidR="00C55C73" w:rsidRPr="00AE6B2A" w:rsidRDefault="00C55C73" w:rsidP="00C05A9F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İŞYERLERİNDE</w:t>
            </w:r>
          </w:p>
          <w:p w:rsidR="00C55C73" w:rsidRPr="00AE6B2A" w:rsidRDefault="00C55C73" w:rsidP="00C05A9F">
            <w:pPr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YAPACAKLARI</w:t>
            </w:r>
          </w:p>
          <w:p w:rsidR="00C55C73" w:rsidRPr="00AE6B2A" w:rsidRDefault="00C55C73" w:rsidP="00C05A9F">
            <w:pPr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STAJIN                   BAŞVURU</w:t>
            </w:r>
          </w:p>
          <w:p w:rsidR="00D575B3" w:rsidRPr="00526D38" w:rsidRDefault="00C55C73" w:rsidP="00526D38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TARİHİ ARALIĞI</w:t>
            </w:r>
          </w:p>
        </w:tc>
        <w:tc>
          <w:tcPr>
            <w:tcW w:w="298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55C73" w:rsidRPr="00AE6B2A" w:rsidRDefault="00C55C73" w:rsidP="00C05A9F">
            <w:pPr>
              <w:ind w:right="58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DANIŞMAN</w:t>
            </w:r>
          </w:p>
          <w:p w:rsidR="00C55C73" w:rsidRPr="00AE6B2A" w:rsidRDefault="00C55C73" w:rsidP="00C05A9F">
            <w:pPr>
              <w:ind w:right="55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ÖĞRETİM</w:t>
            </w:r>
          </w:p>
          <w:p w:rsidR="00C55C73" w:rsidRPr="00AE6B2A" w:rsidRDefault="00C55C73" w:rsidP="00C05A9F">
            <w:pPr>
              <w:ind w:left="4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ELEMANLARININ</w:t>
            </w:r>
          </w:p>
          <w:p w:rsidR="00C55C73" w:rsidRPr="00AE6B2A" w:rsidRDefault="00C55C73" w:rsidP="00C05A9F">
            <w:pPr>
              <w:ind w:right="60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STAJ</w:t>
            </w:r>
          </w:p>
          <w:p w:rsidR="00C55C73" w:rsidRPr="00AE6B2A" w:rsidRDefault="00C55C73" w:rsidP="00C05A9F">
            <w:pPr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LİSTELERİNİ ÖĞRENCİ İŞLERİNE</w:t>
            </w:r>
          </w:p>
          <w:p w:rsidR="00C55C73" w:rsidRPr="00AE6B2A" w:rsidRDefault="00C55C73" w:rsidP="00C05A9F">
            <w:pPr>
              <w:ind w:right="57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TESLİM</w:t>
            </w:r>
          </w:p>
          <w:p w:rsidR="00D575B3" w:rsidRPr="00526D38" w:rsidRDefault="00C55C73" w:rsidP="00526D38">
            <w:pPr>
              <w:ind w:right="58"/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TARİHLERİ</w:t>
            </w:r>
          </w:p>
        </w:tc>
        <w:tc>
          <w:tcPr>
            <w:tcW w:w="5038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C445EA" w:rsidRDefault="00C55C73" w:rsidP="00225809">
            <w:pPr>
              <w:ind w:left="20"/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311EFB">
              <w:rPr>
                <w:rFonts w:ascii="Cambria" w:eastAsia="Cambria" w:hAnsi="Cambria" w:cs="Cambria"/>
                <w:b/>
                <w:sz w:val="24"/>
                <w:szCs w:val="24"/>
              </w:rPr>
              <w:t xml:space="preserve">ÖĞRENCİNİN STAJ YAPACAĞI </w:t>
            </w:r>
          </w:p>
          <w:p w:rsidR="00C55C73" w:rsidRPr="00311EFB" w:rsidRDefault="00C55C73" w:rsidP="00225809">
            <w:pPr>
              <w:ind w:left="20"/>
              <w:jc w:val="center"/>
              <w:rPr>
                <w:b/>
                <w:sz w:val="24"/>
                <w:szCs w:val="24"/>
              </w:rPr>
            </w:pPr>
            <w:r w:rsidRPr="00311EFB">
              <w:rPr>
                <w:rFonts w:ascii="Cambria" w:eastAsia="Cambria" w:hAnsi="Cambria" w:cs="Cambria"/>
                <w:b/>
                <w:sz w:val="24"/>
                <w:szCs w:val="24"/>
              </w:rPr>
              <w:t>TARİH ARALIĞI</w:t>
            </w:r>
          </w:p>
        </w:tc>
        <w:tc>
          <w:tcPr>
            <w:tcW w:w="2630" w:type="dxa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vAlign w:val="center"/>
          </w:tcPr>
          <w:p w:rsidR="00C55C73" w:rsidRPr="00311EFB" w:rsidRDefault="00C55C73" w:rsidP="00C05A9F">
            <w:pPr>
              <w:ind w:right="61"/>
              <w:jc w:val="center"/>
              <w:rPr>
                <w:sz w:val="24"/>
                <w:szCs w:val="24"/>
              </w:rPr>
            </w:pPr>
          </w:p>
        </w:tc>
      </w:tr>
      <w:tr w:rsidR="00C445EA" w:rsidTr="00FC2289">
        <w:trPr>
          <w:trHeight w:val="306"/>
          <w:jc w:val="center"/>
        </w:trPr>
        <w:tc>
          <w:tcPr>
            <w:tcW w:w="1473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C445EA" w:rsidRDefault="00C445EA"/>
        </w:tc>
        <w:tc>
          <w:tcPr>
            <w:tcW w:w="2599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C445EA" w:rsidRDefault="00C445EA"/>
        </w:tc>
        <w:tc>
          <w:tcPr>
            <w:tcW w:w="2988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C445EA" w:rsidRDefault="00C445EA"/>
        </w:tc>
        <w:tc>
          <w:tcPr>
            <w:tcW w:w="2628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vAlign w:val="center"/>
          </w:tcPr>
          <w:p w:rsidR="00C445EA" w:rsidRDefault="00C445EA" w:rsidP="002C3064">
            <w:pPr>
              <w:jc w:val="center"/>
              <w:rPr>
                <w:rFonts w:ascii="Cambria" w:eastAsia="Cambria" w:hAnsi="Cambria" w:cs="Cambria"/>
                <w:b/>
                <w:sz w:val="28"/>
              </w:rPr>
            </w:pPr>
          </w:p>
          <w:p w:rsidR="00C445EA" w:rsidRPr="00AE6B2A" w:rsidRDefault="00C445EA" w:rsidP="002C3064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30 GÜN</w:t>
            </w:r>
            <w:r w:rsidRPr="00AE6B2A">
              <w:rPr>
                <w:rFonts w:ascii="Cambria" w:eastAsia="Cambria" w:hAnsi="Cambria" w:cs="Cambria"/>
                <w:b/>
                <w:color w:val="FF0000"/>
                <w:sz w:val="24"/>
                <w:szCs w:val="24"/>
              </w:rPr>
              <w:t xml:space="preserve"> </w:t>
            </w: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 xml:space="preserve"> </w:t>
            </w:r>
          </w:p>
          <w:p w:rsidR="00C445EA" w:rsidRPr="00526D38" w:rsidRDefault="00526D38" w:rsidP="00526D38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YAPACAK BÖLÜMLER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26D38" w:rsidRDefault="00526D38" w:rsidP="006450F4">
            <w:pPr>
              <w:ind w:right="2"/>
              <w:jc w:val="center"/>
              <w:rPr>
                <w:b/>
                <w:color w:val="auto"/>
                <w:highlight w:val="yellow"/>
              </w:rPr>
            </w:pPr>
            <w:r w:rsidRPr="00526D38">
              <w:rPr>
                <w:rFonts w:ascii="Cambria" w:eastAsia="Cambria" w:hAnsi="Cambria" w:cs="Cambria"/>
                <w:b/>
                <w:color w:val="auto"/>
                <w:sz w:val="24"/>
              </w:rPr>
              <w:t xml:space="preserve">60 GÜN </w:t>
            </w:r>
            <w:r w:rsidRPr="00526D38">
              <w:rPr>
                <w:rFonts w:ascii="Cambria" w:eastAsia="Cambria" w:hAnsi="Cambria" w:cs="Cambria"/>
                <w:b/>
                <w:color w:val="auto"/>
                <w:sz w:val="24"/>
              </w:rPr>
              <w:t>YAPACAK</w:t>
            </w:r>
            <w:r>
              <w:rPr>
                <w:rFonts w:ascii="Cambria" w:eastAsia="Cambria" w:hAnsi="Cambria" w:cs="Cambria"/>
                <w:b/>
                <w:color w:val="auto"/>
                <w:sz w:val="24"/>
              </w:rPr>
              <w:t xml:space="preserve"> BÖLÜMLER</w:t>
            </w:r>
            <w:r>
              <w:rPr>
                <w:b/>
                <w:color w:val="auto"/>
                <w:highlight w:val="yellow"/>
              </w:rPr>
              <w:t xml:space="preserve"> </w:t>
            </w:r>
          </w:p>
          <w:p w:rsidR="00C445EA" w:rsidRDefault="00526D38" w:rsidP="006450F4">
            <w:pPr>
              <w:ind w:right="2"/>
              <w:jc w:val="center"/>
              <w:rPr>
                <w:b/>
                <w:color w:val="auto"/>
                <w:highlight w:val="yellow"/>
              </w:rPr>
            </w:pPr>
            <w:r>
              <w:rPr>
                <w:b/>
                <w:color w:val="auto"/>
                <w:highlight w:val="yellow"/>
              </w:rPr>
              <w:t>(</w:t>
            </w:r>
            <w:r w:rsidR="00C445EA">
              <w:rPr>
                <w:b/>
                <w:color w:val="auto"/>
                <w:highlight w:val="yellow"/>
              </w:rPr>
              <w:t xml:space="preserve">AŞÇILIK </w:t>
            </w:r>
          </w:p>
          <w:p w:rsidR="00C445EA" w:rsidRDefault="00C445EA" w:rsidP="006450F4">
            <w:pPr>
              <w:ind w:right="2"/>
              <w:jc w:val="center"/>
              <w:rPr>
                <w:b/>
                <w:color w:val="auto"/>
                <w:highlight w:val="yellow"/>
              </w:rPr>
            </w:pPr>
            <w:r>
              <w:rPr>
                <w:b/>
                <w:color w:val="auto"/>
                <w:highlight w:val="yellow"/>
              </w:rPr>
              <w:t>TURİZM VE OTEL İŞLETMECİLİĞİ</w:t>
            </w:r>
            <w:r w:rsidRPr="00311EFB">
              <w:rPr>
                <w:b/>
                <w:color w:val="auto"/>
                <w:highlight w:val="yellow"/>
              </w:rPr>
              <w:t xml:space="preserve"> </w:t>
            </w:r>
          </w:p>
          <w:p w:rsidR="00C445EA" w:rsidRPr="00526D38" w:rsidRDefault="00C445EA" w:rsidP="00526D38">
            <w:pPr>
              <w:ind w:right="2"/>
              <w:jc w:val="center"/>
              <w:rPr>
                <w:b/>
                <w:color w:val="auto"/>
              </w:rPr>
            </w:pPr>
            <w:r w:rsidRPr="00311EFB">
              <w:rPr>
                <w:b/>
                <w:color w:val="auto"/>
                <w:highlight w:val="yellow"/>
              </w:rPr>
              <w:t>TURİ</w:t>
            </w:r>
            <w:r>
              <w:rPr>
                <w:b/>
                <w:color w:val="auto"/>
                <w:highlight w:val="yellow"/>
              </w:rPr>
              <w:t>ST</w:t>
            </w:r>
            <w:r w:rsidRPr="00311EFB">
              <w:rPr>
                <w:b/>
                <w:color w:val="auto"/>
                <w:highlight w:val="yellow"/>
              </w:rPr>
              <w:t xml:space="preserve"> REHBERLİĞİ</w:t>
            </w:r>
            <w:r w:rsidR="00526D38">
              <w:rPr>
                <w:b/>
                <w:color w:val="auto"/>
              </w:rPr>
              <w:t>)</w:t>
            </w:r>
          </w:p>
        </w:tc>
        <w:tc>
          <w:tcPr>
            <w:tcW w:w="2642" w:type="dxa"/>
            <w:gridSpan w:val="2"/>
            <w:vMerge w:val="restart"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:rsidR="00526D38" w:rsidRPr="00AE6B2A" w:rsidRDefault="00526D38" w:rsidP="00526D38">
            <w:pPr>
              <w:ind w:left="52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ÖĞRENCİLERİN</w:t>
            </w:r>
          </w:p>
          <w:p w:rsidR="00526D38" w:rsidRPr="00AE6B2A" w:rsidRDefault="00526D38" w:rsidP="00526D38">
            <w:pPr>
              <w:ind w:right="62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STAJ</w:t>
            </w:r>
          </w:p>
          <w:p w:rsidR="00526D38" w:rsidRPr="00AE6B2A" w:rsidRDefault="00526D38" w:rsidP="00526D38">
            <w:pPr>
              <w:ind w:right="61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DOSYALARINI DANIŞMAN ÖĞRETİM ELEMANLARINA</w:t>
            </w:r>
          </w:p>
          <w:p w:rsidR="00526D38" w:rsidRPr="00AE6B2A" w:rsidRDefault="00526D38" w:rsidP="00526D38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TESLİM TARİHİ</w:t>
            </w:r>
          </w:p>
          <w:p w:rsidR="00C445EA" w:rsidRDefault="00526D38" w:rsidP="00526D38">
            <w:pPr>
              <w:jc w:val="center"/>
            </w:pPr>
            <w:r w:rsidRPr="00AE6B2A">
              <w:rPr>
                <w:rFonts w:ascii="Cambria" w:eastAsia="Cambria" w:hAnsi="Cambria" w:cs="Cambria"/>
                <w:b/>
                <w:sz w:val="24"/>
                <w:szCs w:val="24"/>
              </w:rPr>
              <w:t>ARALIĞI</w:t>
            </w:r>
          </w:p>
        </w:tc>
      </w:tr>
      <w:tr w:rsidR="00C445EA" w:rsidTr="00D575B3">
        <w:trPr>
          <w:trHeight w:val="1159"/>
          <w:jc w:val="center"/>
        </w:trPr>
        <w:tc>
          <w:tcPr>
            <w:tcW w:w="1473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445EA" w:rsidRDefault="00C445EA" w:rsidP="002C3064"/>
        </w:tc>
        <w:tc>
          <w:tcPr>
            <w:tcW w:w="2599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445EA" w:rsidRDefault="00C445EA" w:rsidP="002C3064"/>
        </w:tc>
        <w:tc>
          <w:tcPr>
            <w:tcW w:w="2988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445EA" w:rsidRDefault="00C445EA" w:rsidP="002C3064"/>
        </w:tc>
        <w:tc>
          <w:tcPr>
            <w:tcW w:w="2628" w:type="dxa"/>
            <w:vMerge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C445EA" w:rsidRPr="0095498A" w:rsidRDefault="00C445EA" w:rsidP="002C3064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C445EA" w:rsidRPr="00B82E31" w:rsidRDefault="00C445EA" w:rsidP="002C3064">
            <w:pPr>
              <w:ind w:right="2"/>
              <w:jc w:val="center"/>
              <w:rPr>
                <w:color w:val="auto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:rsidR="00C445EA" w:rsidRDefault="00C445EA" w:rsidP="002C3064"/>
        </w:tc>
      </w:tr>
      <w:tr w:rsidR="00C445EA" w:rsidTr="00FC2289">
        <w:trPr>
          <w:trHeight w:val="20"/>
          <w:jc w:val="center"/>
        </w:trPr>
        <w:tc>
          <w:tcPr>
            <w:tcW w:w="14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45EA" w:rsidRDefault="00C445EA" w:rsidP="0004640E">
            <w:r>
              <w:rPr>
                <w:rFonts w:ascii="Cambria" w:eastAsia="Cambria" w:hAnsi="Cambria" w:cs="Cambria"/>
                <w:b/>
                <w:color w:val="FF0000"/>
                <w:sz w:val="24"/>
              </w:rPr>
              <w:t>BAŞLANGIÇ TARİHİ</w:t>
            </w:r>
          </w:p>
        </w:tc>
        <w:tc>
          <w:tcPr>
            <w:tcW w:w="25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45EA" w:rsidRDefault="00526D3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09</w:t>
            </w:r>
            <w:r w:rsidR="00886B78">
              <w:rPr>
                <w:rFonts w:ascii="Cambria" w:eastAsia="Cambria" w:hAnsi="Cambria" w:cs="Cambria"/>
                <w:b/>
                <w:sz w:val="26"/>
              </w:rPr>
              <w:t xml:space="preserve"> OCAK 202</w:t>
            </w:r>
            <w:r>
              <w:rPr>
                <w:rFonts w:ascii="Cambria" w:eastAsia="Cambria" w:hAnsi="Cambria" w:cs="Cambria"/>
                <w:b/>
                <w:sz w:val="26"/>
              </w:rPr>
              <w:t>3</w:t>
            </w:r>
          </w:p>
        </w:tc>
        <w:tc>
          <w:tcPr>
            <w:tcW w:w="29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45EA" w:rsidRDefault="00526D3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08 MAYIS 2023</w:t>
            </w:r>
          </w:p>
        </w:tc>
        <w:tc>
          <w:tcPr>
            <w:tcW w:w="262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C445EA" w:rsidRDefault="00526D3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05 HAZİRAN 2023</w:t>
            </w:r>
          </w:p>
        </w:tc>
        <w:tc>
          <w:tcPr>
            <w:tcW w:w="24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C445EA" w:rsidRPr="00B82E31" w:rsidRDefault="00526D38" w:rsidP="00526D38">
            <w:pPr>
              <w:jc w:val="center"/>
              <w:rPr>
                <w:color w:val="auto"/>
              </w:rPr>
            </w:pPr>
            <w:r>
              <w:rPr>
                <w:rFonts w:ascii="Cambria" w:eastAsia="Cambria" w:hAnsi="Cambria" w:cs="Cambria"/>
                <w:b/>
                <w:sz w:val="26"/>
              </w:rPr>
              <w:t>05 HAZİRAN 2023</w:t>
            </w:r>
          </w:p>
        </w:tc>
        <w:tc>
          <w:tcPr>
            <w:tcW w:w="264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C445EA" w:rsidRDefault="00886B7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1</w:t>
            </w:r>
            <w:r w:rsidR="00526D38">
              <w:rPr>
                <w:rFonts w:ascii="Cambria" w:eastAsia="Cambria" w:hAnsi="Cambria" w:cs="Cambria"/>
                <w:b/>
                <w:sz w:val="26"/>
              </w:rPr>
              <w:t>1 EYLÜL 2023</w:t>
            </w:r>
          </w:p>
        </w:tc>
      </w:tr>
      <w:tr w:rsidR="00C445EA" w:rsidTr="00FC2289">
        <w:trPr>
          <w:trHeight w:val="547"/>
          <w:jc w:val="center"/>
        </w:trPr>
        <w:tc>
          <w:tcPr>
            <w:tcW w:w="1473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C445EA" w:rsidRDefault="00C445EA" w:rsidP="0004640E">
            <w:pPr>
              <w:ind w:right="6"/>
            </w:pPr>
            <w:r>
              <w:rPr>
                <w:rFonts w:ascii="Cambria" w:eastAsia="Cambria" w:hAnsi="Cambria" w:cs="Cambria"/>
                <w:b/>
                <w:color w:val="FF0000"/>
                <w:sz w:val="24"/>
              </w:rPr>
              <w:t>BİTİŞ TARİHİ</w:t>
            </w:r>
          </w:p>
        </w:tc>
        <w:tc>
          <w:tcPr>
            <w:tcW w:w="25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C445EA" w:rsidRDefault="00886B7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0</w:t>
            </w:r>
            <w:r w:rsidR="00526D38">
              <w:rPr>
                <w:rFonts w:ascii="Cambria" w:eastAsia="Cambria" w:hAnsi="Cambria" w:cs="Cambria"/>
                <w:b/>
                <w:sz w:val="26"/>
              </w:rPr>
              <w:t>5 MAYIS 2023</w:t>
            </w:r>
          </w:p>
        </w:tc>
        <w:tc>
          <w:tcPr>
            <w:tcW w:w="2988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C445EA" w:rsidRDefault="00886B7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1</w:t>
            </w:r>
            <w:r w:rsidR="00526D38">
              <w:rPr>
                <w:rFonts w:ascii="Cambria" w:eastAsia="Cambria" w:hAnsi="Cambria" w:cs="Cambria"/>
                <w:b/>
                <w:sz w:val="26"/>
              </w:rPr>
              <w:t>2 MAYIS 2023</w:t>
            </w:r>
          </w:p>
        </w:tc>
        <w:tc>
          <w:tcPr>
            <w:tcW w:w="2628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45EA" w:rsidRDefault="00526D38" w:rsidP="00526D38">
            <w:pPr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>21 TEMMUZ 2023</w:t>
            </w:r>
          </w:p>
        </w:tc>
        <w:tc>
          <w:tcPr>
            <w:tcW w:w="2410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45EA" w:rsidRPr="00B82E31" w:rsidRDefault="00526D38" w:rsidP="00526D38">
            <w:pPr>
              <w:jc w:val="center"/>
              <w:rPr>
                <w:color w:val="auto"/>
              </w:rPr>
            </w:pPr>
            <w:r>
              <w:rPr>
                <w:rFonts w:ascii="Cambria" w:eastAsia="Cambria" w:hAnsi="Cambria" w:cs="Cambria"/>
                <w:b/>
                <w:color w:val="auto"/>
                <w:sz w:val="26"/>
              </w:rPr>
              <w:t>25 AĞUSTOS 2023</w:t>
            </w:r>
          </w:p>
        </w:tc>
        <w:tc>
          <w:tcPr>
            <w:tcW w:w="2642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445EA" w:rsidRPr="007B7A3C" w:rsidRDefault="00526D38" w:rsidP="00526D38">
            <w:pPr>
              <w:ind w:left="13"/>
              <w:jc w:val="center"/>
              <w:rPr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29 EYLÜL 2023</w:t>
            </w:r>
          </w:p>
        </w:tc>
      </w:tr>
    </w:tbl>
    <w:p w:rsidR="00886B78" w:rsidRDefault="00054AE5" w:rsidP="00D575B3">
      <w:pPr>
        <w:rPr>
          <w:b/>
          <w:color w:val="auto"/>
          <w:sz w:val="28"/>
          <w:szCs w:val="28"/>
          <w:u w:val="single"/>
        </w:rPr>
      </w:pPr>
      <w:r w:rsidRPr="006658FE">
        <w:rPr>
          <w:b/>
          <w:color w:val="auto"/>
          <w:sz w:val="28"/>
          <w:szCs w:val="28"/>
        </w:rPr>
        <w:t>***</w:t>
      </w:r>
      <w:r w:rsidR="00A50D9C" w:rsidRPr="00054AE5">
        <w:rPr>
          <w:color w:val="auto"/>
          <w:sz w:val="28"/>
          <w:szCs w:val="28"/>
        </w:rPr>
        <w:t xml:space="preserve">SGK BEYAN VE TAAHHÜTNAME BELGELERİ ÖĞRENCİLER TARAFINDAN EKSİKSİZ VE TAM OLARAK DOLDURULUP EN SON; </w:t>
      </w:r>
      <w:r w:rsidR="00526D38">
        <w:rPr>
          <w:rFonts w:ascii="Cambria" w:eastAsia="Cambria" w:hAnsi="Cambria" w:cs="Cambria"/>
          <w:b/>
          <w:color w:val="FF0000"/>
          <w:sz w:val="28"/>
          <w:szCs w:val="28"/>
          <w:u w:val="single"/>
        </w:rPr>
        <w:t>08</w:t>
      </w:r>
      <w:r w:rsidR="00886B78">
        <w:rPr>
          <w:rFonts w:ascii="Cambria" w:eastAsia="Cambria" w:hAnsi="Cambria" w:cs="Cambria"/>
          <w:b/>
          <w:color w:val="FF0000"/>
          <w:sz w:val="28"/>
          <w:szCs w:val="28"/>
          <w:u w:val="single"/>
        </w:rPr>
        <w:t xml:space="preserve"> MAYIS 202</w:t>
      </w:r>
      <w:r w:rsidR="00526D38">
        <w:rPr>
          <w:rFonts w:ascii="Cambria" w:eastAsia="Cambria" w:hAnsi="Cambria" w:cs="Cambria"/>
          <w:b/>
          <w:color w:val="FF0000"/>
          <w:sz w:val="28"/>
          <w:szCs w:val="28"/>
          <w:u w:val="single"/>
        </w:rPr>
        <w:t>3</w:t>
      </w:r>
      <w:r w:rsidR="00A50D9C" w:rsidRPr="00054AE5">
        <w:rPr>
          <w:rFonts w:ascii="Cambria" w:eastAsia="Cambria" w:hAnsi="Cambria" w:cs="Cambria"/>
          <w:b/>
          <w:color w:val="FF0000"/>
          <w:sz w:val="28"/>
          <w:szCs w:val="28"/>
        </w:rPr>
        <w:t xml:space="preserve"> </w:t>
      </w:r>
      <w:r w:rsidR="00A50D9C" w:rsidRPr="00054AE5">
        <w:rPr>
          <w:rFonts w:ascii="Cambria" w:eastAsia="Cambria" w:hAnsi="Cambria" w:cs="Cambria"/>
          <w:color w:val="auto"/>
          <w:sz w:val="28"/>
          <w:szCs w:val="28"/>
        </w:rPr>
        <w:t xml:space="preserve">TARİHİNE KADAR DANIŞMAN HOCALARINA TESLİM ETMELERİ GEREKMEKTEDİR. </w:t>
      </w:r>
    </w:p>
    <w:p w:rsidR="00D575B3" w:rsidRPr="00526D38" w:rsidRDefault="0051389A" w:rsidP="00D575B3">
      <w:pPr>
        <w:rPr>
          <w:b/>
          <w:color w:val="auto"/>
          <w:sz w:val="28"/>
          <w:szCs w:val="28"/>
          <w:u w:val="single"/>
        </w:rPr>
      </w:pPr>
      <w:hyperlink r:id="rId6" w:history="1">
        <w:r w:rsidR="00CF1C22" w:rsidRPr="0051389A">
          <w:rPr>
            <w:rStyle w:val="Kpr"/>
            <w:b/>
            <w:sz w:val="28"/>
            <w:szCs w:val="28"/>
            <w:highlight w:val="yellow"/>
          </w:rPr>
          <w:t>STAJ İLE İLGİLİ EVRAKLAR</w:t>
        </w:r>
        <w:r w:rsidR="00886B78" w:rsidRPr="0051389A">
          <w:rPr>
            <w:rStyle w:val="Kpr"/>
            <w:b/>
            <w:sz w:val="28"/>
            <w:szCs w:val="28"/>
            <w:highlight w:val="yellow"/>
          </w:rPr>
          <w:t xml:space="preserve"> VE STAJ </w:t>
        </w:r>
        <w:r w:rsidR="00CF1C22" w:rsidRPr="0051389A">
          <w:rPr>
            <w:rStyle w:val="Kpr"/>
            <w:b/>
            <w:sz w:val="28"/>
            <w:szCs w:val="28"/>
            <w:highlight w:val="yellow"/>
          </w:rPr>
          <w:t>DOSYALARI</w:t>
        </w:r>
        <w:r w:rsidR="0089037F" w:rsidRPr="0051389A">
          <w:rPr>
            <w:rStyle w:val="Kpr"/>
            <w:b/>
            <w:sz w:val="28"/>
            <w:szCs w:val="28"/>
            <w:highlight w:val="yellow"/>
          </w:rPr>
          <w:t xml:space="preserve"> </w:t>
        </w:r>
        <w:r w:rsidRPr="0051389A">
          <w:rPr>
            <w:rStyle w:val="Kpr"/>
            <w:b/>
            <w:sz w:val="28"/>
            <w:szCs w:val="28"/>
            <w:highlight w:val="yellow"/>
          </w:rPr>
          <w:t>İÇİN TIKLAYINIZ.</w:t>
        </w:r>
      </w:hyperlink>
    </w:p>
    <w:p w:rsidR="00D575B3" w:rsidRDefault="00D575B3" w:rsidP="00D575B3">
      <w:pPr>
        <w:rPr>
          <w:color w:val="auto"/>
          <w:sz w:val="28"/>
          <w:szCs w:val="28"/>
        </w:rPr>
      </w:pPr>
      <w:r w:rsidRPr="006658FE">
        <w:rPr>
          <w:b/>
          <w:color w:val="auto"/>
          <w:sz w:val="28"/>
          <w:szCs w:val="28"/>
        </w:rPr>
        <w:t>***</w:t>
      </w:r>
      <w:r w:rsidRPr="00054AE5">
        <w:rPr>
          <w:color w:val="auto"/>
          <w:sz w:val="28"/>
          <w:szCs w:val="28"/>
        </w:rPr>
        <w:t>SGK BEYAN VE TAAHHÜTNAME BELGELERİ</w:t>
      </w:r>
      <w:r>
        <w:rPr>
          <w:color w:val="auto"/>
          <w:sz w:val="28"/>
          <w:szCs w:val="28"/>
        </w:rPr>
        <w:t>Nİ EKSİK DOLDURAN YA DA ZAMANINDA TESLİM ETMEYEN ÖĞRENCİLERİN SİGORTA GİRİŞLERİ YAPILMAYACAKTIR.</w:t>
      </w:r>
    </w:p>
    <w:p w:rsidR="00D575B3" w:rsidRDefault="00A50D9C" w:rsidP="00D575B3">
      <w:pPr>
        <w:ind w:left="4956" w:firstLine="708"/>
        <w:rPr>
          <w:b/>
          <w:color w:val="auto"/>
          <w:sz w:val="24"/>
          <w:szCs w:val="24"/>
        </w:rPr>
      </w:pPr>
      <w:r w:rsidRPr="00054AE5">
        <w:rPr>
          <w:color w:val="auto"/>
          <w:sz w:val="28"/>
          <w:szCs w:val="28"/>
        </w:rPr>
        <w:t xml:space="preserve">   </w:t>
      </w:r>
      <w:r w:rsidR="00A0430C" w:rsidRPr="00054AE5">
        <w:rPr>
          <w:color w:val="auto"/>
          <w:sz w:val="28"/>
          <w:szCs w:val="28"/>
        </w:rPr>
        <w:tab/>
      </w:r>
      <w:r w:rsidR="00A0430C" w:rsidRPr="00054AE5">
        <w:rPr>
          <w:color w:val="auto"/>
          <w:sz w:val="28"/>
          <w:szCs w:val="28"/>
        </w:rPr>
        <w:tab/>
      </w:r>
      <w:r w:rsidR="00A0430C" w:rsidRPr="00054AE5">
        <w:rPr>
          <w:color w:val="auto"/>
          <w:sz w:val="28"/>
          <w:szCs w:val="28"/>
        </w:rPr>
        <w:tab/>
        <w:t xml:space="preserve">                                     </w:t>
      </w:r>
      <w:r w:rsidR="00D575B3">
        <w:rPr>
          <w:color w:val="auto"/>
          <w:sz w:val="28"/>
          <w:szCs w:val="28"/>
        </w:rPr>
        <w:t xml:space="preserve">                 </w:t>
      </w:r>
      <w:proofErr w:type="spellStart"/>
      <w:r w:rsidR="00886B78">
        <w:rPr>
          <w:b/>
          <w:color w:val="auto"/>
          <w:sz w:val="24"/>
          <w:szCs w:val="24"/>
        </w:rPr>
        <w:t>Öğr</w:t>
      </w:r>
      <w:proofErr w:type="spellEnd"/>
      <w:r w:rsidR="00886B78">
        <w:rPr>
          <w:b/>
          <w:color w:val="auto"/>
          <w:sz w:val="24"/>
          <w:szCs w:val="24"/>
        </w:rPr>
        <w:t>. Gör.  Şükrü GÜVEN</w:t>
      </w:r>
      <w:r w:rsidR="00D575B3">
        <w:rPr>
          <w:b/>
          <w:color w:val="auto"/>
          <w:sz w:val="24"/>
          <w:szCs w:val="24"/>
        </w:rPr>
        <w:tab/>
      </w:r>
      <w:r w:rsidR="00D575B3">
        <w:rPr>
          <w:b/>
          <w:color w:val="auto"/>
          <w:sz w:val="24"/>
          <w:szCs w:val="24"/>
        </w:rPr>
        <w:tab/>
      </w:r>
      <w:r w:rsidR="00D575B3">
        <w:rPr>
          <w:b/>
          <w:color w:val="auto"/>
          <w:sz w:val="24"/>
          <w:szCs w:val="24"/>
        </w:rPr>
        <w:tab/>
      </w:r>
      <w:bookmarkStart w:id="0" w:name="_GoBack"/>
      <w:bookmarkEnd w:id="0"/>
      <w:r w:rsidR="00D575B3">
        <w:rPr>
          <w:b/>
          <w:color w:val="auto"/>
          <w:sz w:val="24"/>
          <w:szCs w:val="24"/>
        </w:rPr>
        <w:tab/>
      </w:r>
      <w:r w:rsidR="00D575B3">
        <w:rPr>
          <w:b/>
          <w:color w:val="auto"/>
          <w:sz w:val="24"/>
          <w:szCs w:val="24"/>
        </w:rPr>
        <w:tab/>
      </w:r>
      <w:r w:rsidR="00D575B3">
        <w:rPr>
          <w:b/>
          <w:color w:val="auto"/>
          <w:sz w:val="24"/>
          <w:szCs w:val="24"/>
        </w:rPr>
        <w:tab/>
      </w:r>
      <w:r w:rsidR="00D575B3">
        <w:rPr>
          <w:b/>
          <w:color w:val="auto"/>
          <w:sz w:val="24"/>
          <w:szCs w:val="24"/>
        </w:rPr>
        <w:tab/>
      </w:r>
      <w:r w:rsidR="00D575B3">
        <w:rPr>
          <w:b/>
          <w:color w:val="auto"/>
          <w:sz w:val="24"/>
          <w:szCs w:val="24"/>
        </w:rPr>
        <w:tab/>
        <w:t xml:space="preserve">                     </w:t>
      </w:r>
      <w:r w:rsidR="00526D38">
        <w:rPr>
          <w:b/>
          <w:color w:val="auto"/>
          <w:sz w:val="24"/>
          <w:szCs w:val="24"/>
        </w:rPr>
        <w:t xml:space="preserve">       </w:t>
      </w:r>
      <w:r w:rsidR="00D575B3">
        <w:rPr>
          <w:b/>
          <w:color w:val="auto"/>
          <w:sz w:val="24"/>
          <w:szCs w:val="24"/>
        </w:rPr>
        <w:t xml:space="preserve">    </w:t>
      </w:r>
      <w:r w:rsidR="00D575B3" w:rsidRPr="00A0430C">
        <w:rPr>
          <w:b/>
          <w:color w:val="auto"/>
          <w:sz w:val="24"/>
          <w:szCs w:val="24"/>
        </w:rPr>
        <w:t>Müdür Yardımcısı</w:t>
      </w:r>
    </w:p>
    <w:sectPr w:rsidR="00D575B3" w:rsidSect="00886B78">
      <w:pgSz w:w="16838" w:h="11906" w:orient="landscape"/>
      <w:pgMar w:top="851" w:right="1387" w:bottom="142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837B9"/>
    <w:multiLevelType w:val="hybridMultilevel"/>
    <w:tmpl w:val="01D0C9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C9"/>
    <w:rsid w:val="00021D35"/>
    <w:rsid w:val="0004640E"/>
    <w:rsid w:val="00054AE5"/>
    <w:rsid w:val="00082CC8"/>
    <w:rsid w:val="000D18C9"/>
    <w:rsid w:val="001129F1"/>
    <w:rsid w:val="0015272E"/>
    <w:rsid w:val="00195700"/>
    <w:rsid w:val="001E430A"/>
    <w:rsid w:val="00225809"/>
    <w:rsid w:val="002849EC"/>
    <w:rsid w:val="002C3064"/>
    <w:rsid w:val="002E1F95"/>
    <w:rsid w:val="00311EFB"/>
    <w:rsid w:val="00340851"/>
    <w:rsid w:val="00363D7B"/>
    <w:rsid w:val="003801B4"/>
    <w:rsid w:val="00390DBC"/>
    <w:rsid w:val="003937A1"/>
    <w:rsid w:val="003B0081"/>
    <w:rsid w:val="003D33A7"/>
    <w:rsid w:val="003E779A"/>
    <w:rsid w:val="004301DC"/>
    <w:rsid w:val="00467663"/>
    <w:rsid w:val="00482E1F"/>
    <w:rsid w:val="00483C2A"/>
    <w:rsid w:val="0051389A"/>
    <w:rsid w:val="00526D38"/>
    <w:rsid w:val="00547C78"/>
    <w:rsid w:val="00594B24"/>
    <w:rsid w:val="005A174C"/>
    <w:rsid w:val="005A19D1"/>
    <w:rsid w:val="005B4BF8"/>
    <w:rsid w:val="0060485C"/>
    <w:rsid w:val="006450F4"/>
    <w:rsid w:val="006658FE"/>
    <w:rsid w:val="0069024E"/>
    <w:rsid w:val="007325C1"/>
    <w:rsid w:val="007521FD"/>
    <w:rsid w:val="00775CC5"/>
    <w:rsid w:val="007B1B50"/>
    <w:rsid w:val="007B7A3C"/>
    <w:rsid w:val="007C3FA2"/>
    <w:rsid w:val="00812677"/>
    <w:rsid w:val="00835350"/>
    <w:rsid w:val="00840F9C"/>
    <w:rsid w:val="00843F20"/>
    <w:rsid w:val="008653C8"/>
    <w:rsid w:val="00886B78"/>
    <w:rsid w:val="0089037F"/>
    <w:rsid w:val="009220C9"/>
    <w:rsid w:val="00952572"/>
    <w:rsid w:val="0095498A"/>
    <w:rsid w:val="00A0430C"/>
    <w:rsid w:val="00A50D9C"/>
    <w:rsid w:val="00A6429F"/>
    <w:rsid w:val="00AC760E"/>
    <w:rsid w:val="00AE6B2A"/>
    <w:rsid w:val="00B07717"/>
    <w:rsid w:val="00B2282E"/>
    <w:rsid w:val="00B30417"/>
    <w:rsid w:val="00B5396F"/>
    <w:rsid w:val="00B82E31"/>
    <w:rsid w:val="00BD33B4"/>
    <w:rsid w:val="00BE7084"/>
    <w:rsid w:val="00C05A9F"/>
    <w:rsid w:val="00C445EA"/>
    <w:rsid w:val="00C55C73"/>
    <w:rsid w:val="00CF16BC"/>
    <w:rsid w:val="00CF1C22"/>
    <w:rsid w:val="00D01732"/>
    <w:rsid w:val="00D575B3"/>
    <w:rsid w:val="00DA09F7"/>
    <w:rsid w:val="00DE60EF"/>
    <w:rsid w:val="00DE6C07"/>
    <w:rsid w:val="00E25330"/>
    <w:rsid w:val="00E335C8"/>
    <w:rsid w:val="00E7435A"/>
    <w:rsid w:val="00E9257F"/>
    <w:rsid w:val="00F21243"/>
    <w:rsid w:val="00F41A91"/>
    <w:rsid w:val="00F67CF3"/>
    <w:rsid w:val="00FC2289"/>
    <w:rsid w:val="00FF3CCE"/>
    <w:rsid w:val="00FF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DC7D"/>
  <w15:docId w15:val="{D6FDE06E-7CF3-496D-B7C0-2FFCFE2F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DE6C0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E6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6C07"/>
    <w:rPr>
      <w:rFonts w:ascii="Segoe UI" w:eastAsia="Calibri" w:hAnsi="Segoe UI" w:cs="Segoe UI"/>
      <w:color w:val="000000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A50D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lcuk.edu.tr/Birim/meslek-yuksekokullari/beysehir_ali_akkanat_myo/1853/form-ve-belgeler/4598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WolfmanTR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SGUVEN</cp:lastModifiedBy>
  <cp:revision>10</cp:revision>
  <cp:lastPrinted>2020-02-26T10:14:00Z</cp:lastPrinted>
  <dcterms:created xsi:type="dcterms:W3CDTF">2021-01-20T11:48:00Z</dcterms:created>
  <dcterms:modified xsi:type="dcterms:W3CDTF">2022-12-13T06:37:00Z</dcterms:modified>
</cp:coreProperties>
</file>