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B2E" w:rsidRPr="00A75270" w:rsidRDefault="004E73AC" w:rsidP="00715B2E">
      <w:pPr>
        <w:pStyle w:val="NormalWeb"/>
        <w:jc w:val="center"/>
        <w:rPr>
          <w:b/>
          <w:sz w:val="20"/>
          <w:szCs w:val="20"/>
        </w:rPr>
      </w:pPr>
      <w:r w:rsidRPr="00A75270">
        <w:rPr>
          <w:b/>
          <w:sz w:val="20"/>
          <w:szCs w:val="20"/>
        </w:rPr>
        <w:t>S.Ü.</w:t>
      </w:r>
    </w:p>
    <w:p w:rsidR="00715B2E" w:rsidRPr="00A75270" w:rsidRDefault="00715B2E" w:rsidP="00715B2E">
      <w:pPr>
        <w:pStyle w:val="NormalWeb"/>
        <w:jc w:val="center"/>
        <w:rPr>
          <w:b/>
          <w:sz w:val="20"/>
          <w:szCs w:val="20"/>
        </w:rPr>
      </w:pPr>
      <w:r w:rsidRPr="00A75270">
        <w:rPr>
          <w:b/>
          <w:sz w:val="20"/>
          <w:szCs w:val="20"/>
        </w:rPr>
        <w:t>ECZACILIK FAKÜLTESİ</w:t>
      </w:r>
    </w:p>
    <w:p w:rsidR="004E73AC" w:rsidRPr="00A75270" w:rsidRDefault="004E73AC" w:rsidP="00715B2E">
      <w:pPr>
        <w:pStyle w:val="NormalWeb"/>
        <w:jc w:val="center"/>
        <w:rPr>
          <w:b/>
          <w:sz w:val="20"/>
          <w:szCs w:val="20"/>
        </w:rPr>
      </w:pPr>
      <w:r w:rsidRPr="00A75270">
        <w:rPr>
          <w:b/>
          <w:sz w:val="20"/>
          <w:szCs w:val="20"/>
        </w:rPr>
        <w:t>İŞ SAĞLIĞI VE GÜVENLİĞİ TAAHHÜTNAMESİ</w:t>
      </w:r>
    </w:p>
    <w:p w:rsidR="00A75270" w:rsidRPr="00A75270" w:rsidRDefault="00A75270" w:rsidP="00715B2E">
      <w:pPr>
        <w:pStyle w:val="NormalWeb"/>
        <w:rPr>
          <w:rStyle w:val="Gl"/>
          <w:sz w:val="20"/>
          <w:szCs w:val="20"/>
        </w:rPr>
      </w:pPr>
    </w:p>
    <w:p w:rsidR="00F158E5" w:rsidRPr="00A75270" w:rsidRDefault="00715B2E" w:rsidP="00715B2E">
      <w:pPr>
        <w:pStyle w:val="NormalWeb"/>
        <w:rPr>
          <w:sz w:val="20"/>
          <w:szCs w:val="20"/>
        </w:rPr>
      </w:pPr>
      <w:r w:rsidRPr="00A75270">
        <w:rPr>
          <w:rStyle w:val="Gl"/>
          <w:sz w:val="20"/>
          <w:szCs w:val="20"/>
        </w:rPr>
        <w:t xml:space="preserve">Adı Soyadı </w:t>
      </w:r>
      <w:r w:rsidR="00F158E5" w:rsidRPr="00A75270">
        <w:rPr>
          <w:rStyle w:val="Gl"/>
          <w:sz w:val="20"/>
          <w:szCs w:val="20"/>
        </w:rPr>
        <w:tab/>
      </w:r>
      <w:r w:rsidRPr="00A75270">
        <w:rPr>
          <w:rStyle w:val="Gl"/>
          <w:sz w:val="20"/>
          <w:szCs w:val="20"/>
        </w:rPr>
        <w:t>:</w:t>
      </w:r>
      <w:r w:rsidRPr="00A75270">
        <w:rPr>
          <w:sz w:val="20"/>
          <w:szCs w:val="20"/>
        </w:rPr>
        <w:t xml:space="preserve"> </w:t>
      </w:r>
      <w:proofErr w:type="gramStart"/>
      <w:r w:rsidRPr="00A75270">
        <w:rPr>
          <w:sz w:val="20"/>
          <w:szCs w:val="20"/>
        </w:rPr>
        <w:t>………………………………………</w:t>
      </w:r>
      <w:proofErr w:type="gramEnd"/>
    </w:p>
    <w:p w:rsidR="00715B2E" w:rsidRPr="00A75270" w:rsidRDefault="00715B2E" w:rsidP="00715B2E">
      <w:pPr>
        <w:pStyle w:val="NormalWeb"/>
        <w:rPr>
          <w:sz w:val="20"/>
          <w:szCs w:val="20"/>
        </w:rPr>
      </w:pPr>
      <w:r w:rsidRPr="00A75270">
        <w:rPr>
          <w:rStyle w:val="Gl"/>
          <w:sz w:val="20"/>
          <w:szCs w:val="20"/>
        </w:rPr>
        <w:t xml:space="preserve">Öğrenci No </w:t>
      </w:r>
      <w:r w:rsidR="00F158E5" w:rsidRPr="00A75270">
        <w:rPr>
          <w:rStyle w:val="Gl"/>
          <w:sz w:val="20"/>
          <w:szCs w:val="20"/>
        </w:rPr>
        <w:tab/>
      </w:r>
      <w:r w:rsidRPr="00A75270">
        <w:rPr>
          <w:rStyle w:val="Gl"/>
          <w:sz w:val="20"/>
          <w:szCs w:val="20"/>
        </w:rPr>
        <w:t>:</w:t>
      </w:r>
      <w:r w:rsidRPr="00A75270">
        <w:rPr>
          <w:sz w:val="20"/>
          <w:szCs w:val="20"/>
        </w:rPr>
        <w:t xml:space="preserve"> </w:t>
      </w:r>
      <w:proofErr w:type="gramStart"/>
      <w:r w:rsidRPr="00A75270">
        <w:rPr>
          <w:sz w:val="20"/>
          <w:szCs w:val="20"/>
        </w:rPr>
        <w:t>………………………………………</w:t>
      </w:r>
      <w:proofErr w:type="gramEnd"/>
    </w:p>
    <w:p w:rsidR="00F158E5" w:rsidRPr="00A75270" w:rsidRDefault="00F158E5" w:rsidP="00F158E5">
      <w:pPr>
        <w:pStyle w:val="NormalWeb"/>
        <w:rPr>
          <w:rStyle w:val="Gl"/>
          <w:sz w:val="20"/>
          <w:szCs w:val="20"/>
        </w:rPr>
      </w:pPr>
      <w:bookmarkStart w:id="0" w:name="_GoBack"/>
      <w:r w:rsidRPr="00A75270">
        <w:rPr>
          <w:rStyle w:val="Gl"/>
          <w:sz w:val="20"/>
          <w:szCs w:val="20"/>
        </w:rPr>
        <w:t xml:space="preserve">Bölümü </w:t>
      </w:r>
      <w:r w:rsidRPr="00A75270">
        <w:rPr>
          <w:rStyle w:val="Gl"/>
          <w:sz w:val="20"/>
          <w:szCs w:val="20"/>
        </w:rPr>
        <w:tab/>
        <w:t xml:space="preserve">: </w:t>
      </w:r>
      <w:proofErr w:type="gramStart"/>
      <w:r w:rsidRPr="00A75270">
        <w:rPr>
          <w:rStyle w:val="Gl"/>
          <w:sz w:val="20"/>
          <w:szCs w:val="20"/>
        </w:rPr>
        <w:t>………………………………………</w:t>
      </w:r>
      <w:proofErr w:type="gramEnd"/>
    </w:p>
    <w:bookmarkEnd w:id="0"/>
    <w:p w:rsidR="00A75270" w:rsidRDefault="00A75270" w:rsidP="00A75270">
      <w:pPr>
        <w:pStyle w:val="NormalWeb"/>
        <w:spacing w:line="360" w:lineRule="auto"/>
        <w:rPr>
          <w:sz w:val="20"/>
          <w:szCs w:val="20"/>
        </w:rPr>
      </w:pPr>
    </w:p>
    <w:p w:rsidR="00715B2E" w:rsidRPr="00A75270" w:rsidRDefault="00715B2E" w:rsidP="00695F52">
      <w:pPr>
        <w:pStyle w:val="NormalWeb"/>
        <w:spacing w:line="360" w:lineRule="auto"/>
        <w:jc w:val="both"/>
        <w:rPr>
          <w:sz w:val="20"/>
          <w:szCs w:val="20"/>
        </w:rPr>
      </w:pPr>
      <w:r w:rsidRPr="00A75270">
        <w:rPr>
          <w:sz w:val="20"/>
          <w:szCs w:val="20"/>
        </w:rPr>
        <w:t xml:space="preserve">6331 sayılı </w:t>
      </w:r>
      <w:r w:rsidRPr="00A75270">
        <w:rPr>
          <w:rStyle w:val="Gl"/>
          <w:sz w:val="20"/>
          <w:szCs w:val="20"/>
        </w:rPr>
        <w:t>İş Sağlığı ve Güvenliği Kanunu</w:t>
      </w:r>
      <w:r w:rsidRPr="00A75270">
        <w:rPr>
          <w:sz w:val="20"/>
          <w:szCs w:val="20"/>
        </w:rPr>
        <w:t xml:space="preserve">, ilgili yönetmelikler </w:t>
      </w:r>
      <w:r w:rsidR="00363CE4" w:rsidRPr="00A75270">
        <w:rPr>
          <w:sz w:val="20"/>
          <w:szCs w:val="20"/>
        </w:rPr>
        <w:t>il</w:t>
      </w:r>
      <w:r w:rsidRPr="00A75270">
        <w:rPr>
          <w:sz w:val="20"/>
          <w:szCs w:val="20"/>
        </w:rPr>
        <w:t>e</w:t>
      </w:r>
      <w:r w:rsidR="00363CE4" w:rsidRPr="00A75270">
        <w:rPr>
          <w:sz w:val="20"/>
          <w:szCs w:val="20"/>
        </w:rPr>
        <w:t xml:space="preserve"> b</w:t>
      </w:r>
      <w:r w:rsidRPr="00A75270">
        <w:rPr>
          <w:sz w:val="20"/>
          <w:szCs w:val="20"/>
        </w:rPr>
        <w:t xml:space="preserve">elirlenen </w:t>
      </w:r>
      <w:r w:rsidRPr="00A75270">
        <w:rPr>
          <w:rStyle w:val="Gl"/>
          <w:sz w:val="20"/>
          <w:szCs w:val="20"/>
        </w:rPr>
        <w:t>İş Sağlığı ve Güvenliği (İSG) kuralları</w:t>
      </w:r>
      <w:r w:rsidRPr="00A75270">
        <w:rPr>
          <w:sz w:val="20"/>
          <w:szCs w:val="20"/>
        </w:rPr>
        <w:t xml:space="preserve"> çerçevesinde;</w:t>
      </w:r>
    </w:p>
    <w:p w:rsidR="00715B2E" w:rsidRPr="00A75270" w:rsidRDefault="00715B2E" w:rsidP="00695F52">
      <w:pPr>
        <w:pStyle w:val="NormalWeb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A75270">
        <w:rPr>
          <w:sz w:val="20"/>
          <w:szCs w:val="20"/>
        </w:rPr>
        <w:t xml:space="preserve">Laboratuvar, uygulama alanları, derslikler, staj ve benzeri tüm eğitim faaliyetlerinde </w:t>
      </w:r>
      <w:r w:rsidRPr="00A75270">
        <w:rPr>
          <w:rStyle w:val="Gl"/>
          <w:sz w:val="20"/>
          <w:szCs w:val="20"/>
        </w:rPr>
        <w:t>İSG kurallarına eksiksiz olarak uyacağımı</w:t>
      </w:r>
      <w:r w:rsidRPr="00A75270">
        <w:rPr>
          <w:sz w:val="20"/>
          <w:szCs w:val="20"/>
        </w:rPr>
        <w:t>,</w:t>
      </w:r>
    </w:p>
    <w:p w:rsidR="00715B2E" w:rsidRPr="00A75270" w:rsidRDefault="00715B2E" w:rsidP="00695F52">
      <w:pPr>
        <w:pStyle w:val="NormalWeb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A75270">
        <w:rPr>
          <w:sz w:val="20"/>
          <w:szCs w:val="20"/>
        </w:rPr>
        <w:t xml:space="preserve">Kendime, diğer öğrencilere, akademik ve idari personele zarar verebilecek </w:t>
      </w:r>
      <w:r w:rsidRPr="00A75270">
        <w:rPr>
          <w:rStyle w:val="Gl"/>
          <w:sz w:val="20"/>
          <w:szCs w:val="20"/>
        </w:rPr>
        <w:t>tehlikeli davranışlardan kaçınacağımı</w:t>
      </w:r>
      <w:r w:rsidRPr="00A75270">
        <w:rPr>
          <w:sz w:val="20"/>
          <w:szCs w:val="20"/>
        </w:rPr>
        <w:t>,</w:t>
      </w:r>
    </w:p>
    <w:p w:rsidR="00715B2E" w:rsidRPr="00A75270" w:rsidRDefault="00715B2E" w:rsidP="00695F52">
      <w:pPr>
        <w:pStyle w:val="NormalWeb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A75270">
        <w:rPr>
          <w:sz w:val="20"/>
          <w:szCs w:val="20"/>
        </w:rPr>
        <w:t xml:space="preserve">Laboratuvarlarda </w:t>
      </w:r>
      <w:r w:rsidRPr="00A75270">
        <w:rPr>
          <w:rStyle w:val="Gl"/>
          <w:sz w:val="20"/>
          <w:szCs w:val="20"/>
        </w:rPr>
        <w:t>kişisel koruyucu donanımları</w:t>
      </w:r>
      <w:r w:rsidRPr="00A75270">
        <w:rPr>
          <w:sz w:val="20"/>
          <w:szCs w:val="20"/>
        </w:rPr>
        <w:t xml:space="preserve"> (önlük, eldiven, maske, gözlük vb.) talimatlara uygun şekilde kullanacağımı,</w:t>
      </w:r>
    </w:p>
    <w:p w:rsidR="00715B2E" w:rsidRPr="00A75270" w:rsidRDefault="00715B2E" w:rsidP="00695F52">
      <w:pPr>
        <w:pStyle w:val="NormalWeb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A75270">
        <w:rPr>
          <w:sz w:val="20"/>
          <w:szCs w:val="20"/>
        </w:rPr>
        <w:t xml:space="preserve">Kimyasal, biyolojik ve kesici-delici materyalleri </w:t>
      </w:r>
      <w:r w:rsidRPr="00A75270">
        <w:rPr>
          <w:rStyle w:val="Gl"/>
          <w:sz w:val="20"/>
          <w:szCs w:val="20"/>
        </w:rPr>
        <w:t>güvenli kullanım talimatlarına uygun şekilde</w:t>
      </w:r>
      <w:r w:rsidRPr="00A75270">
        <w:rPr>
          <w:sz w:val="20"/>
          <w:szCs w:val="20"/>
        </w:rPr>
        <w:t xml:space="preserve"> kullanacağımı,</w:t>
      </w:r>
    </w:p>
    <w:p w:rsidR="00715B2E" w:rsidRPr="00A75270" w:rsidRDefault="00715B2E" w:rsidP="00695F52">
      <w:pPr>
        <w:pStyle w:val="NormalWeb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A75270">
        <w:rPr>
          <w:sz w:val="20"/>
          <w:szCs w:val="20"/>
        </w:rPr>
        <w:t xml:space="preserve">Yetkim ve bilgim dışında </w:t>
      </w:r>
      <w:r w:rsidRPr="00A75270">
        <w:rPr>
          <w:rStyle w:val="Gl"/>
          <w:sz w:val="20"/>
          <w:szCs w:val="20"/>
        </w:rPr>
        <w:t xml:space="preserve">cihaz, </w:t>
      </w:r>
      <w:proofErr w:type="gramStart"/>
      <w:r w:rsidRPr="00A75270">
        <w:rPr>
          <w:rStyle w:val="Gl"/>
          <w:sz w:val="20"/>
          <w:szCs w:val="20"/>
        </w:rPr>
        <w:t>ekipman</w:t>
      </w:r>
      <w:proofErr w:type="gramEnd"/>
      <w:r w:rsidRPr="00A75270">
        <w:rPr>
          <w:rStyle w:val="Gl"/>
          <w:sz w:val="20"/>
          <w:szCs w:val="20"/>
        </w:rPr>
        <w:t xml:space="preserve"> ve maddelere müdahale etmeyeceğimi</w:t>
      </w:r>
      <w:r w:rsidRPr="00A75270">
        <w:rPr>
          <w:sz w:val="20"/>
          <w:szCs w:val="20"/>
        </w:rPr>
        <w:t>,</w:t>
      </w:r>
    </w:p>
    <w:p w:rsidR="00715B2E" w:rsidRPr="00A75270" w:rsidRDefault="00715B2E" w:rsidP="00695F52">
      <w:pPr>
        <w:pStyle w:val="NormalWeb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A75270">
        <w:rPr>
          <w:sz w:val="20"/>
          <w:szCs w:val="20"/>
        </w:rPr>
        <w:t xml:space="preserve">Karşılaştığım </w:t>
      </w:r>
      <w:r w:rsidRPr="00A75270">
        <w:rPr>
          <w:rStyle w:val="Gl"/>
          <w:sz w:val="20"/>
          <w:szCs w:val="20"/>
        </w:rPr>
        <w:t>riskli durumları, kazaları veya ramak kala olayları</w:t>
      </w:r>
      <w:r w:rsidRPr="00A75270">
        <w:rPr>
          <w:sz w:val="20"/>
          <w:szCs w:val="20"/>
        </w:rPr>
        <w:t xml:space="preserve"> derhal sorumlu öğretim elemanına bildireceğimi,</w:t>
      </w:r>
    </w:p>
    <w:p w:rsidR="00715B2E" w:rsidRPr="00A75270" w:rsidRDefault="00715B2E" w:rsidP="00695F52">
      <w:pPr>
        <w:pStyle w:val="NormalWeb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A75270">
        <w:rPr>
          <w:sz w:val="20"/>
          <w:szCs w:val="20"/>
        </w:rPr>
        <w:t xml:space="preserve">İSG eğitimleri, uyarılar ve talimatlara </w:t>
      </w:r>
      <w:r w:rsidRPr="00A75270">
        <w:rPr>
          <w:rStyle w:val="Gl"/>
          <w:sz w:val="20"/>
          <w:szCs w:val="20"/>
        </w:rPr>
        <w:t>katılacağımı ve uyacağımı</w:t>
      </w:r>
      <w:r w:rsidRPr="00A75270">
        <w:rPr>
          <w:sz w:val="20"/>
          <w:szCs w:val="20"/>
        </w:rPr>
        <w:t>,</w:t>
      </w:r>
    </w:p>
    <w:p w:rsidR="00715B2E" w:rsidRPr="00A75270" w:rsidRDefault="00715B2E" w:rsidP="00695F52">
      <w:pPr>
        <w:pStyle w:val="NormalWeb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A75270">
        <w:rPr>
          <w:sz w:val="20"/>
          <w:szCs w:val="20"/>
        </w:rPr>
        <w:t xml:space="preserve">Kurallara aykırı davranışlarım sonucu oluşabilecek </w:t>
      </w:r>
      <w:r w:rsidRPr="00A75270">
        <w:rPr>
          <w:rStyle w:val="Gl"/>
          <w:sz w:val="20"/>
          <w:szCs w:val="20"/>
        </w:rPr>
        <w:t>maddi ve manevi zararlar ile disiplin işlemlerinden sorumlu olacağımı</w:t>
      </w:r>
      <w:r w:rsidRPr="00A75270">
        <w:rPr>
          <w:sz w:val="20"/>
          <w:szCs w:val="20"/>
        </w:rPr>
        <w:t>,</w:t>
      </w:r>
    </w:p>
    <w:p w:rsidR="00715B2E" w:rsidRPr="00A75270" w:rsidRDefault="00715B2E" w:rsidP="00695F52">
      <w:pPr>
        <w:pStyle w:val="NormalWeb"/>
        <w:spacing w:line="360" w:lineRule="auto"/>
        <w:ind w:firstLine="708"/>
        <w:jc w:val="both"/>
        <w:rPr>
          <w:sz w:val="20"/>
          <w:szCs w:val="20"/>
        </w:rPr>
      </w:pPr>
      <w:proofErr w:type="gramStart"/>
      <w:r w:rsidRPr="00A75270">
        <w:rPr>
          <w:sz w:val="20"/>
          <w:szCs w:val="20"/>
        </w:rPr>
        <w:t>kabul</w:t>
      </w:r>
      <w:proofErr w:type="gramEnd"/>
      <w:r w:rsidRPr="00A75270">
        <w:rPr>
          <w:sz w:val="20"/>
          <w:szCs w:val="20"/>
        </w:rPr>
        <w:t xml:space="preserve">, beyan ve </w:t>
      </w:r>
      <w:r w:rsidRPr="00A75270">
        <w:rPr>
          <w:rStyle w:val="Gl"/>
          <w:sz w:val="20"/>
          <w:szCs w:val="20"/>
        </w:rPr>
        <w:t>taahhüt ederim</w:t>
      </w:r>
      <w:r w:rsidRPr="00A75270">
        <w:rPr>
          <w:sz w:val="20"/>
          <w:szCs w:val="20"/>
        </w:rPr>
        <w:t>.</w:t>
      </w:r>
    </w:p>
    <w:p w:rsidR="00715B2E" w:rsidRPr="00A75270" w:rsidRDefault="00715B2E" w:rsidP="00695F52">
      <w:pPr>
        <w:pStyle w:val="NormalWeb"/>
        <w:spacing w:line="360" w:lineRule="auto"/>
        <w:jc w:val="both"/>
        <w:rPr>
          <w:sz w:val="20"/>
          <w:szCs w:val="20"/>
        </w:rPr>
      </w:pPr>
      <w:r w:rsidRPr="00A75270">
        <w:rPr>
          <w:sz w:val="20"/>
          <w:szCs w:val="20"/>
        </w:rPr>
        <w:t>İşbu taahhütname, öğrenciliğim süresince fakülte bünyesinde yürütülen tüm eğitim-öğretim ve uygulama faaliyetleri için geçerlidir.</w:t>
      </w:r>
    </w:p>
    <w:p w:rsidR="00A75270" w:rsidRDefault="00A75270" w:rsidP="00715B2E">
      <w:pPr>
        <w:spacing w:after="0" w:line="240" w:lineRule="auto"/>
        <w:jc w:val="both"/>
        <w:rPr>
          <w:rStyle w:val="Gl"/>
          <w:rFonts w:ascii="Times New Roman" w:eastAsia="Times New Roman" w:hAnsi="Times New Roman" w:cs="Times New Roman"/>
          <w:b w:val="0"/>
          <w:sz w:val="20"/>
          <w:szCs w:val="20"/>
          <w:lang w:eastAsia="tr-TR"/>
        </w:rPr>
      </w:pPr>
    </w:p>
    <w:p w:rsidR="00A75270" w:rsidRDefault="00A75270" w:rsidP="00715B2E">
      <w:pPr>
        <w:spacing w:after="0" w:line="240" w:lineRule="auto"/>
        <w:jc w:val="both"/>
        <w:rPr>
          <w:rStyle w:val="Gl"/>
          <w:rFonts w:ascii="Times New Roman" w:eastAsia="Times New Roman" w:hAnsi="Times New Roman" w:cs="Times New Roman"/>
          <w:b w:val="0"/>
          <w:sz w:val="20"/>
          <w:szCs w:val="20"/>
          <w:lang w:eastAsia="tr-TR"/>
        </w:rPr>
      </w:pPr>
    </w:p>
    <w:p w:rsidR="00A75270" w:rsidRDefault="00A75270" w:rsidP="00715B2E">
      <w:pPr>
        <w:spacing w:after="0" w:line="240" w:lineRule="auto"/>
        <w:jc w:val="both"/>
        <w:rPr>
          <w:rStyle w:val="Gl"/>
          <w:rFonts w:ascii="Times New Roman" w:eastAsia="Times New Roman" w:hAnsi="Times New Roman" w:cs="Times New Roman"/>
          <w:b w:val="0"/>
          <w:sz w:val="20"/>
          <w:szCs w:val="20"/>
          <w:lang w:eastAsia="tr-TR"/>
        </w:rPr>
      </w:pPr>
    </w:p>
    <w:p w:rsidR="00A75270" w:rsidRDefault="00A75270" w:rsidP="00715B2E">
      <w:pPr>
        <w:spacing w:after="0" w:line="240" w:lineRule="auto"/>
        <w:jc w:val="both"/>
        <w:rPr>
          <w:rStyle w:val="Gl"/>
          <w:rFonts w:ascii="Times New Roman" w:eastAsia="Times New Roman" w:hAnsi="Times New Roman" w:cs="Times New Roman"/>
          <w:b w:val="0"/>
          <w:sz w:val="20"/>
          <w:szCs w:val="20"/>
          <w:lang w:eastAsia="tr-TR"/>
        </w:rPr>
      </w:pPr>
    </w:p>
    <w:p w:rsidR="00715B2E" w:rsidRPr="00A75270" w:rsidRDefault="00715B2E" w:rsidP="00715B2E">
      <w:pPr>
        <w:spacing w:after="0" w:line="240" w:lineRule="auto"/>
        <w:jc w:val="both"/>
        <w:rPr>
          <w:rStyle w:val="Gl"/>
          <w:rFonts w:ascii="Times New Roman" w:eastAsia="Times New Roman" w:hAnsi="Times New Roman" w:cs="Times New Roman"/>
          <w:b w:val="0"/>
          <w:sz w:val="20"/>
          <w:szCs w:val="20"/>
          <w:lang w:eastAsia="tr-TR"/>
        </w:rPr>
      </w:pPr>
      <w:r w:rsidRPr="00A75270">
        <w:rPr>
          <w:rStyle w:val="Gl"/>
          <w:rFonts w:ascii="Times New Roman" w:eastAsia="Times New Roman" w:hAnsi="Times New Roman" w:cs="Times New Roman"/>
          <w:b w:val="0"/>
          <w:sz w:val="20"/>
          <w:szCs w:val="20"/>
          <w:lang w:eastAsia="tr-TR"/>
        </w:rPr>
        <w:t>Tebliğ Eden (Kurum Yetkilisi);</w:t>
      </w:r>
      <w:r w:rsidRPr="00A75270">
        <w:rPr>
          <w:rStyle w:val="Gl"/>
          <w:rFonts w:ascii="Times New Roman" w:eastAsia="Times New Roman" w:hAnsi="Times New Roman" w:cs="Times New Roman"/>
          <w:b w:val="0"/>
          <w:sz w:val="20"/>
          <w:szCs w:val="20"/>
          <w:lang w:eastAsia="tr-TR"/>
        </w:rPr>
        <w:tab/>
      </w:r>
      <w:r w:rsidRPr="00A75270">
        <w:rPr>
          <w:rStyle w:val="Gl"/>
          <w:rFonts w:ascii="Times New Roman" w:eastAsia="Times New Roman" w:hAnsi="Times New Roman" w:cs="Times New Roman"/>
          <w:b w:val="0"/>
          <w:sz w:val="20"/>
          <w:szCs w:val="20"/>
          <w:lang w:eastAsia="tr-TR"/>
        </w:rPr>
        <w:tab/>
      </w:r>
      <w:r w:rsidRPr="00A75270">
        <w:rPr>
          <w:rStyle w:val="Gl"/>
          <w:rFonts w:ascii="Times New Roman" w:eastAsia="Times New Roman" w:hAnsi="Times New Roman" w:cs="Times New Roman"/>
          <w:b w:val="0"/>
          <w:sz w:val="20"/>
          <w:szCs w:val="20"/>
          <w:lang w:eastAsia="tr-TR"/>
        </w:rPr>
        <w:tab/>
      </w:r>
      <w:r w:rsidRPr="00A75270">
        <w:rPr>
          <w:rStyle w:val="Gl"/>
          <w:rFonts w:ascii="Times New Roman" w:eastAsia="Times New Roman" w:hAnsi="Times New Roman" w:cs="Times New Roman"/>
          <w:b w:val="0"/>
          <w:sz w:val="20"/>
          <w:szCs w:val="20"/>
          <w:lang w:eastAsia="tr-TR"/>
        </w:rPr>
        <w:tab/>
      </w:r>
      <w:r w:rsidR="00A75270">
        <w:rPr>
          <w:rStyle w:val="Gl"/>
          <w:rFonts w:ascii="Times New Roman" w:eastAsia="Times New Roman" w:hAnsi="Times New Roman" w:cs="Times New Roman"/>
          <w:b w:val="0"/>
          <w:sz w:val="20"/>
          <w:szCs w:val="20"/>
          <w:lang w:eastAsia="tr-TR"/>
        </w:rPr>
        <w:tab/>
      </w:r>
      <w:r w:rsidRPr="00A75270">
        <w:rPr>
          <w:rStyle w:val="Gl"/>
          <w:rFonts w:ascii="Times New Roman" w:eastAsia="Times New Roman" w:hAnsi="Times New Roman" w:cs="Times New Roman"/>
          <w:b w:val="0"/>
          <w:sz w:val="20"/>
          <w:szCs w:val="20"/>
          <w:lang w:eastAsia="tr-TR"/>
        </w:rPr>
        <w:t>Tebellüğ Eden (Öğrenci-Stajyer):</w:t>
      </w:r>
      <w:r w:rsidRPr="00A75270">
        <w:rPr>
          <w:rStyle w:val="Gl"/>
          <w:rFonts w:ascii="Times New Roman" w:eastAsia="Times New Roman" w:hAnsi="Times New Roman" w:cs="Times New Roman"/>
          <w:sz w:val="20"/>
          <w:szCs w:val="20"/>
          <w:lang w:eastAsia="tr-TR"/>
        </w:rPr>
        <w:tab/>
      </w:r>
    </w:p>
    <w:p w:rsidR="00715B2E" w:rsidRPr="00A75270" w:rsidRDefault="00715B2E" w:rsidP="00715B2E">
      <w:pPr>
        <w:spacing w:after="0" w:line="240" w:lineRule="auto"/>
        <w:jc w:val="both"/>
        <w:rPr>
          <w:rStyle w:val="Gl"/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A75270">
        <w:rPr>
          <w:rStyle w:val="Gl"/>
          <w:rFonts w:ascii="Times New Roman" w:eastAsia="Times New Roman" w:hAnsi="Times New Roman" w:cs="Times New Roman"/>
          <w:sz w:val="20"/>
          <w:szCs w:val="20"/>
          <w:lang w:eastAsia="tr-TR"/>
        </w:rPr>
        <w:t xml:space="preserve">Adı ve Soyadı: </w:t>
      </w:r>
      <w:r w:rsidRPr="00A75270">
        <w:rPr>
          <w:rStyle w:val="Gl"/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Pr="00A75270">
        <w:rPr>
          <w:rStyle w:val="Gl"/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Pr="00A75270">
        <w:rPr>
          <w:rStyle w:val="Gl"/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Pr="00A75270">
        <w:rPr>
          <w:rStyle w:val="Gl"/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Pr="00A75270">
        <w:rPr>
          <w:rStyle w:val="Gl"/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Pr="00A75270">
        <w:rPr>
          <w:rStyle w:val="Gl"/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A75270">
        <w:rPr>
          <w:rStyle w:val="Gl"/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Pr="00A75270">
        <w:rPr>
          <w:rStyle w:val="Gl"/>
          <w:rFonts w:ascii="Times New Roman" w:eastAsia="Times New Roman" w:hAnsi="Times New Roman" w:cs="Times New Roman"/>
          <w:sz w:val="20"/>
          <w:szCs w:val="20"/>
          <w:lang w:eastAsia="tr-TR"/>
        </w:rPr>
        <w:t>Adı ve Soyadı:</w:t>
      </w:r>
    </w:p>
    <w:p w:rsidR="00715B2E" w:rsidRPr="00A75270" w:rsidRDefault="00715B2E" w:rsidP="00715B2E">
      <w:pPr>
        <w:spacing w:after="0" w:line="240" w:lineRule="auto"/>
        <w:jc w:val="both"/>
        <w:rPr>
          <w:rStyle w:val="Gl"/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715B2E" w:rsidRPr="00A75270" w:rsidRDefault="00715B2E" w:rsidP="00715B2E">
      <w:pPr>
        <w:spacing w:after="0" w:line="240" w:lineRule="auto"/>
        <w:jc w:val="both"/>
        <w:rPr>
          <w:rStyle w:val="Gl"/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A75270">
        <w:rPr>
          <w:rStyle w:val="Gl"/>
          <w:rFonts w:ascii="Times New Roman" w:eastAsia="Times New Roman" w:hAnsi="Times New Roman" w:cs="Times New Roman"/>
          <w:sz w:val="20"/>
          <w:szCs w:val="20"/>
          <w:lang w:eastAsia="tr-TR"/>
        </w:rPr>
        <w:t>Tarih</w:t>
      </w:r>
      <w:proofErr w:type="gramStart"/>
      <w:r w:rsidRPr="00A75270">
        <w:rPr>
          <w:rStyle w:val="Gl"/>
          <w:rFonts w:ascii="Times New Roman" w:eastAsia="Times New Roman" w:hAnsi="Times New Roman" w:cs="Times New Roman"/>
          <w:sz w:val="20"/>
          <w:szCs w:val="20"/>
          <w:lang w:eastAsia="tr-TR"/>
        </w:rPr>
        <w:t>:….</w:t>
      </w:r>
      <w:proofErr w:type="gramEnd"/>
      <w:r w:rsidRPr="00A75270">
        <w:rPr>
          <w:rStyle w:val="Gl"/>
          <w:rFonts w:ascii="Times New Roman" w:eastAsia="Times New Roman" w:hAnsi="Times New Roman" w:cs="Times New Roman"/>
          <w:sz w:val="20"/>
          <w:szCs w:val="20"/>
          <w:lang w:eastAsia="tr-TR"/>
        </w:rPr>
        <w:t>/…../2026</w:t>
      </w:r>
      <w:r w:rsidRPr="00A75270">
        <w:rPr>
          <w:rStyle w:val="Gl"/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Pr="00A75270">
        <w:rPr>
          <w:rStyle w:val="Gl"/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Pr="00A75270">
        <w:rPr>
          <w:rStyle w:val="Gl"/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Pr="00A75270">
        <w:rPr>
          <w:rStyle w:val="Gl"/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Pr="00A75270">
        <w:rPr>
          <w:rStyle w:val="Gl"/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Pr="00A75270">
        <w:rPr>
          <w:rStyle w:val="Gl"/>
          <w:rFonts w:ascii="Times New Roman" w:eastAsia="Times New Roman" w:hAnsi="Times New Roman" w:cs="Times New Roman"/>
          <w:sz w:val="20"/>
          <w:szCs w:val="20"/>
          <w:lang w:eastAsia="tr-TR"/>
        </w:rPr>
        <w:tab/>
        <w:t>Tarih: …./…../2026</w:t>
      </w:r>
    </w:p>
    <w:p w:rsidR="00715B2E" w:rsidRPr="00715B2E" w:rsidRDefault="00715B2E" w:rsidP="00715B2E">
      <w:pPr>
        <w:spacing w:after="0" w:line="240" w:lineRule="auto"/>
        <w:jc w:val="both"/>
        <w:rPr>
          <w:rStyle w:val="Gl"/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65D49" w:rsidRDefault="00715B2E" w:rsidP="00F158E5">
      <w:pPr>
        <w:spacing w:after="0" w:line="240" w:lineRule="auto"/>
        <w:jc w:val="both"/>
      </w:pPr>
      <w:r w:rsidRPr="00715B2E">
        <w:rPr>
          <w:rStyle w:val="Gl"/>
          <w:rFonts w:ascii="Times New Roman" w:eastAsia="Times New Roman" w:hAnsi="Times New Roman" w:cs="Times New Roman"/>
          <w:sz w:val="24"/>
          <w:szCs w:val="24"/>
          <w:lang w:eastAsia="tr-TR"/>
        </w:rPr>
        <w:t>İmza:</w:t>
      </w:r>
      <w:r w:rsidRPr="00715B2E">
        <w:rPr>
          <w:rStyle w:val="Gl"/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715B2E">
        <w:rPr>
          <w:rStyle w:val="Gl"/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715B2E">
        <w:rPr>
          <w:rStyle w:val="Gl"/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715B2E">
        <w:rPr>
          <w:rStyle w:val="Gl"/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715B2E">
        <w:rPr>
          <w:rStyle w:val="Gl"/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715B2E">
        <w:rPr>
          <w:rStyle w:val="Gl"/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715B2E">
        <w:rPr>
          <w:rStyle w:val="Gl"/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715B2E">
        <w:rPr>
          <w:rStyle w:val="Gl"/>
          <w:rFonts w:ascii="Times New Roman" w:eastAsia="Times New Roman" w:hAnsi="Times New Roman" w:cs="Times New Roman"/>
          <w:sz w:val="24"/>
          <w:szCs w:val="24"/>
          <w:lang w:eastAsia="tr-TR"/>
        </w:rPr>
        <w:tab/>
        <w:t>İmza:</w:t>
      </w:r>
      <w:r w:rsidRPr="00715B2E">
        <w:rPr>
          <w:rStyle w:val="Gl"/>
          <w:rFonts w:ascii="Times New Roman" w:eastAsia="Times New Roman" w:hAnsi="Times New Roman" w:cs="Times New Roman"/>
          <w:szCs w:val="24"/>
          <w:lang w:eastAsia="tr-TR"/>
        </w:rPr>
        <w:tab/>
      </w:r>
    </w:p>
    <w:sectPr w:rsidR="00565D49" w:rsidSect="00A7527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131F80"/>
    <w:multiLevelType w:val="multilevel"/>
    <w:tmpl w:val="3D126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B43"/>
    <w:rsid w:val="00363CE4"/>
    <w:rsid w:val="004E73AC"/>
    <w:rsid w:val="00565D49"/>
    <w:rsid w:val="00695F52"/>
    <w:rsid w:val="00715B2E"/>
    <w:rsid w:val="00A75270"/>
    <w:rsid w:val="00EF4B43"/>
    <w:rsid w:val="00F1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91C744-9686-4C82-9986-D33F7EF7A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5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15B2E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715B2E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tr-TR"/>
    </w:rPr>
  </w:style>
  <w:style w:type="character" w:customStyle="1" w:styleId="stbilgiChar">
    <w:name w:val="Üstbilgi Char"/>
    <w:basedOn w:val="VarsaylanParagrafYazTipi"/>
    <w:link w:val="stbilgi"/>
    <w:uiPriority w:val="99"/>
    <w:rsid w:val="00715B2E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4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Süleyman NERGİZ</dc:creator>
  <cp:keywords/>
  <dc:description/>
  <cp:lastModifiedBy>Süleyman NERGİZ</cp:lastModifiedBy>
  <cp:revision>6</cp:revision>
  <dcterms:created xsi:type="dcterms:W3CDTF">2026-01-07T09:21:00Z</dcterms:created>
  <dcterms:modified xsi:type="dcterms:W3CDTF">2026-01-15T05:03:00Z</dcterms:modified>
</cp:coreProperties>
</file>