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040"/>
        <w:gridCol w:w="2480"/>
        <w:gridCol w:w="2260"/>
      </w:tblGrid>
      <w:tr w:rsidR="00FF2139" w:rsidRPr="00FF2139" w:rsidTr="00FF2139">
        <w:trPr>
          <w:trHeight w:val="43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bookmarkStart w:id="0" w:name="_GoBack"/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İLAYDA NUR AŞKIN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ODYOLOJİ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222010024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23.11.2023 /BOZKIR DEVLET HASTANESİ 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ODYOLOJİK DEĞERLENDİRME YÖNTEMLERİ 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2010308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BÜŞRA KAYNAKOĞLU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23.11.2023/14:00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İŞİTME ENGELLİ BİREYLERDE GELİŞİM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2010309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BÜŞRA KAYNAKOĞLU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23.11.2023/12:00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İPEK BUSE BÜYÜKAKYOL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ODYOLOJİ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222010045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23.11.2023 /BOZKIR DEVLET HASTANESİ 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ODYOLOJİK DEĞERLENDİRME YÖNTEMLERİ 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2010308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BÜŞRA KAYNAKOĞLU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23.11.2023/14:00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İŞİTME ENGELLİ BİREYLERDE GELİŞİM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2010309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BÜŞRA KAYNAKOĞLU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23.11.2023/12:00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HATİCE BÜYÜKYAN</w:t>
            </w:r>
            <w:r w:rsidR="00FA5536"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GÖZ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EBELİK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232001035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21.11.2023 MEDOVA HASTANESİ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FİZYOLOJİ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2001107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Prof.Dr</w:t>
            </w:r>
            <w:proofErr w:type="spell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ABDÜLKERİM KASIM BALTACI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21.11.2023/10:00:00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MRİAM ALRAYES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BESLENME VE DİYETETİK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202008114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21.11.2023 BEYHEKİM HASTANESİ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TOPLUMDA BESLENME DURUMUNUN SAPTANMASI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2008511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Prof.Dr</w:t>
            </w:r>
            <w:proofErr w:type="spell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DİDEM ÖNAY DERİN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21.11.2023/14:30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SUDE NAZ YILMAZ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FİZYOTERAPİ VE REHABİLİTASYON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232011062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23.11.2023 ÖZEL NİĞDE HAYAT HASTANESİ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lastRenderedPageBreak/>
              <w:t>SAĞLIK FİZİĞİ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2011104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Prof.Dr</w:t>
            </w:r>
            <w:proofErr w:type="spell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MURAT AYAZ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23.11.2023/09:00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HİSTOLOJİ -EMBRİYOLOJİ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2011107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 xml:space="preserve"> DUYGU DURSUNOĞLU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23.11.2023/13:30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ENES ALTURKİ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ACİL YARDIM VE AFET YÖNETİMİ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192009055</w:t>
            </w:r>
          </w:p>
        </w:tc>
      </w:tr>
      <w:tr w:rsidR="00FF2139" w:rsidRPr="00FF2139" w:rsidTr="00FF2139">
        <w:trPr>
          <w:trHeight w:val="55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23.11.2023 EĞİTİMİN BOZKIR İLÇESİNDE OLMASINDAN DOLAYI ALTAN ALMIŞ OLDUĞU DERSİN SINAVLARININ ÇAKIŞMASI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ARAŞTIRMA YÖNTEMLERİ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2009502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HABİB FURKAN HABİBOĞLU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23.11.2023/15:00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NURGÜL AĞCAKOYUNLU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ACİL YARDIM VE AFET YÖNETİMİ</w:t>
            </w:r>
          </w:p>
        </w:tc>
      </w:tr>
      <w:tr w:rsidR="00FF2139" w:rsidRPr="00FF2139" w:rsidTr="00FF2139">
        <w:trPr>
          <w:trHeight w:val="30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202009029</w:t>
            </w:r>
          </w:p>
        </w:tc>
      </w:tr>
      <w:tr w:rsidR="00FF2139" w:rsidRPr="00FF2139" w:rsidTr="00FF2139">
        <w:trPr>
          <w:trHeight w:val="54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23.11.2023 ALTAN ALMIŞ OLDUĞU DERSİN </w:t>
            </w:r>
            <w:proofErr w:type="gramStart"/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SINAVLARININ  BOZKIR</w:t>
            </w:r>
            <w:proofErr w:type="gramEnd"/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İLÇESİNDE OLMASINDAN DOLAYI  ÇAKIŞMA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AFETLERDE LOJİSTİK YÖNETİMİ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2009701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Öğretmen BEKİR FİDAN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23.11.2023/13:30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HARİTA OKUMA VE GPS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2009710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HABİB FURKAN HABİBOĞLU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23.11.2023/14:30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Adı- Soyadı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C404E0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b/>
                <w:sz w:val="16"/>
                <w:szCs w:val="16"/>
                <w:lang w:eastAsia="tr-TR"/>
              </w:rPr>
            </w:pPr>
            <w:r w:rsidRPr="00FA5536">
              <w:rPr>
                <w:rFonts w:ascii="MS Sans Serif" w:eastAsia="Times New Roman" w:hAnsi="MS Sans Serif" w:cs="Arial"/>
                <w:b/>
                <w:sz w:val="16"/>
                <w:szCs w:val="16"/>
                <w:highlight w:val="darkGray"/>
                <w:lang w:eastAsia="tr-TR"/>
              </w:rPr>
              <w:t>KÜBRA AYLIDERE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ÇOCUK GELİŞİMİ (İ.Ö)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192007071</w:t>
            </w:r>
          </w:p>
        </w:tc>
      </w:tr>
      <w:tr w:rsidR="00FF2139" w:rsidRPr="00FF2139" w:rsidTr="00FF2139">
        <w:trPr>
          <w:trHeight w:val="6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Rapor Tarih ve Numarası/Mazeret</w:t>
            </w:r>
          </w:p>
        </w:tc>
        <w:tc>
          <w:tcPr>
            <w:tcW w:w="5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08.11.2023 TARİHİNDEN 26.11.2023 TARİHİNE KADAR SELÇUK ÜNİVERSİTESİ TIP FAKÜLTESİ HASTANESİ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D.KODU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DERSİN SORUMLUSU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F2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VİZE SINAV TARİHİ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GELİŞİM KURAMLARI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2007711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Doç. Dr. ÖZDEN KUŞCU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22.11.2023 / 13:30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ÇOCUK İHMAL VE İSTİSMARI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2007714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 xml:space="preserve"> FATMA ÜLKÜ YILDIZ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23.11.2023 / 13:30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 xml:space="preserve">GELİŞİMSEL </w:t>
            </w:r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DEĞERLENDİRME,TANILAMA</w:t>
            </w:r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 xml:space="preserve"> VE İZLEME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2007715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Prof.Dr</w:t>
            </w:r>
            <w:proofErr w:type="spell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KEZBAN TEPELİ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21.11.2023 / 13:30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ÇOCUK ODAKLI GELİŞİMSEL AİLE DANIŞMANLIĞI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2007716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Prof.Dr</w:t>
            </w:r>
            <w:proofErr w:type="spell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KEZBAN TEPELİ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20.11.2023 / 14:30</w:t>
            </w:r>
          </w:p>
        </w:tc>
      </w:tr>
      <w:tr w:rsidR="00FF2139" w:rsidRPr="00FF2139" w:rsidTr="00FF2139">
        <w:trPr>
          <w:trHeight w:val="43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ALIŞKANLIK BOZUKLUKLARI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2007720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FİGEN GÜLEŞ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24.11.2023 / 11:00</w:t>
            </w:r>
          </w:p>
        </w:tc>
      </w:tr>
      <w:tr w:rsidR="00FF2139" w:rsidRPr="00FF2139" w:rsidTr="00FF2139">
        <w:trPr>
          <w:trHeight w:val="52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KAYNAŞTIRMA VE DESTEK ÖZEL EĞİTİM HİZMETLERİ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2007721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Öğr.Gör</w:t>
            </w:r>
            <w:proofErr w:type="spellEnd"/>
            <w:proofErr w:type="gramEnd"/>
            <w:r w:rsidRPr="00FF2139">
              <w:rPr>
                <w:rFonts w:ascii="MS Sans Serif" w:eastAsia="Times New Roman" w:hAnsi="MS Sans Serif" w:cs="Arial"/>
                <w:sz w:val="16"/>
                <w:szCs w:val="16"/>
                <w:lang w:eastAsia="tr-TR"/>
              </w:rPr>
              <w:t>. AKIN GÖNEN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2139" w:rsidRPr="00FF2139" w:rsidRDefault="00FF2139" w:rsidP="00FF21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F2139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24.11.2023 / 15:30</w:t>
            </w:r>
          </w:p>
        </w:tc>
      </w:tr>
      <w:bookmarkEnd w:id="0"/>
    </w:tbl>
    <w:p w:rsidR="000870E1" w:rsidRDefault="000870E1"/>
    <w:sectPr w:rsidR="0008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99" w:rsidRDefault="00173A99" w:rsidP="006B3A3C">
      <w:pPr>
        <w:spacing w:after="0" w:line="240" w:lineRule="auto"/>
      </w:pPr>
      <w:r>
        <w:separator/>
      </w:r>
    </w:p>
  </w:endnote>
  <w:endnote w:type="continuationSeparator" w:id="0">
    <w:p w:rsidR="00173A99" w:rsidRDefault="00173A99" w:rsidP="006B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99" w:rsidRDefault="00173A99" w:rsidP="006B3A3C">
      <w:pPr>
        <w:spacing w:after="0" w:line="240" w:lineRule="auto"/>
      </w:pPr>
      <w:r>
        <w:separator/>
      </w:r>
    </w:p>
  </w:footnote>
  <w:footnote w:type="continuationSeparator" w:id="0">
    <w:p w:rsidR="00173A99" w:rsidRDefault="00173A99" w:rsidP="006B3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8D"/>
    <w:rsid w:val="000870E1"/>
    <w:rsid w:val="00173A99"/>
    <w:rsid w:val="001B7DCF"/>
    <w:rsid w:val="006B3A3C"/>
    <w:rsid w:val="00C404E0"/>
    <w:rsid w:val="00F2608D"/>
    <w:rsid w:val="00FA5536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FBB6B-EBBD-4485-A9C9-0FD970DE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3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3A3C"/>
  </w:style>
  <w:style w:type="paragraph" w:styleId="AltBilgi">
    <w:name w:val="footer"/>
    <w:basedOn w:val="Normal"/>
    <w:link w:val="AltBilgiChar"/>
    <w:uiPriority w:val="99"/>
    <w:unhideWhenUsed/>
    <w:rsid w:val="006B3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3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2023-12-08T05:34:00Z</dcterms:created>
  <dcterms:modified xsi:type="dcterms:W3CDTF">2023-12-12T11:42:00Z</dcterms:modified>
</cp:coreProperties>
</file>